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黑体" w:cs="黑体"/>
          <w:b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/>
        <w:jc w:val="center"/>
        <w:rPr>
          <w:rFonts w:hint="eastAsia" w:ascii="宋体" w:hAnsi="宋体" w:eastAsia="方正小标宋_GBK" w:cs="方正小标宋_GBK"/>
          <w:b/>
          <w:bCs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"/>
        </w:rPr>
        <w:t>年度“百万大学生进社区”社会实践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/>
        <w:jc w:val="center"/>
        <w:rPr>
          <w:rFonts w:hint="eastAsia" w:ascii="宋体" w:hAnsi="宋体" w:eastAsia="方正小标宋_GBK" w:cs="方正小标宋_GBK"/>
          <w:b/>
          <w:bCs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"/>
        </w:rPr>
        <w:t>示范项目申报表</w:t>
      </w:r>
      <w:bookmarkEnd w:id="0"/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/>
        <w:ind w:left="0" w:right="0"/>
        <w:jc w:val="center"/>
        <w:rPr>
          <w:rFonts w:hint="eastAsia" w:ascii="宋体" w:hAnsi="宋体" w:eastAsia="仿宋_GB2312" w:cs="Times New Roman"/>
          <w:b/>
          <w:bCs/>
          <w:spacing w:val="10"/>
          <w:kern w:val="2"/>
          <w:sz w:val="24"/>
          <w:szCs w:val="24"/>
        </w:rPr>
      </w:pPr>
      <w:r>
        <w:rPr>
          <w:rFonts w:hint="eastAsia" w:ascii="宋体" w:hAnsi="宋体" w:eastAsia="仿宋_GB2312" w:cs="Times New Roman"/>
          <w:b/>
          <w:bCs/>
          <w:spacing w:val="1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仿宋_GB2312" w:cs="Times New Roman"/>
          <w:b/>
          <w:bCs/>
          <w:kern w:val="2"/>
          <w:sz w:val="28"/>
          <w:szCs w:val="28"/>
        </w:rPr>
      </w:pPr>
      <w:r>
        <w:rPr>
          <w:rFonts w:hint="eastAsia" w:ascii="宋体" w:hAnsi="宋体" w:eastAsia="仿宋_GB2312" w:cs="Times New Roman"/>
          <w:b/>
          <w:bCs/>
          <w:kern w:val="2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宋体" w:eastAsia="仿宋_GB2312" w:cs="仿宋_GB2312"/>
          <w:b/>
          <w:bCs/>
          <w:kern w:val="2"/>
          <w:sz w:val="28"/>
          <w:szCs w:val="28"/>
          <w:lang w:val="en-US" w:eastAsia="zh-CN" w:bidi="ar"/>
        </w:rPr>
        <w:t>市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b/>
          <w:bCs/>
          <w:kern w:val="2"/>
          <w:sz w:val="28"/>
          <w:szCs w:val="28"/>
          <w:lang w:val="en-US" w:eastAsia="zh-CN" w:bidi="ar"/>
        </w:rPr>
        <w:t>高校</w:t>
      </w: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576"/>
        <w:gridCol w:w="1229"/>
        <w:gridCol w:w="165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3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团队人数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项目简介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200</w:t>
            </w: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字左右，请以数据和实例为支撑。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支持保障情况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重点填写常态化开展项目争取的党政支持、资源支持等情况。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宣传报道情况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列举主要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条重点媒体宣传报道情况。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4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所在单位意见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4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市级团委意见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13CB3F-458D-463A-8666-FB59C74F58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9F0DDE8-A881-4198-A57A-F7A6332C006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E707537-985B-4242-A47D-C5734D3194E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5F10764-C5E1-4C36-B6CB-8E7E9B81AC9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F848809-8863-42BB-BC2F-06E7406C16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7B345491"/>
    <w:rsid w:val="28551632"/>
    <w:rsid w:val="7B3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Calibri" w:eastAsia="黑体" w:cs="黑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2024-01-11T06:03:00Z</dcterms:created>
  <dc:creator>。</dc:creator>
  <cp:lastModifiedBy>。</cp:lastModifiedBy>
  <dcterms:modified xsi:type="dcterms:W3CDTF">2024-01-11T06:04:10Z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A3ED5B361BB84A96A40D2890E1DC1B5F_11</vt:lpwstr>
  </property>
</Properties>
</file>